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5B" w:rsidRPr="008C6BBA" w:rsidRDefault="0053005B" w:rsidP="0053005B">
      <w:pPr>
        <w:spacing w:line="25" w:lineRule="atLeast"/>
        <w:rPr>
          <w:rFonts w:cs="B Nazanin"/>
          <w:b/>
          <w:bCs/>
          <w:sz w:val="24"/>
          <w:szCs w:val="24"/>
          <w:rtl/>
        </w:rPr>
      </w:pPr>
      <w:r w:rsidRPr="008C6BBA">
        <w:rPr>
          <w:rFonts w:cs="B Nazanin" w:hint="cs"/>
          <w:b/>
          <w:bCs/>
          <w:sz w:val="24"/>
          <w:szCs w:val="24"/>
          <w:rtl/>
        </w:rPr>
        <w:t>1- شمار</w:t>
      </w:r>
      <w:r>
        <w:rPr>
          <w:rFonts w:cs="B Nazanin" w:hint="cs"/>
          <w:b/>
          <w:bCs/>
          <w:sz w:val="24"/>
          <w:szCs w:val="24"/>
          <w:rtl/>
        </w:rPr>
        <w:t>ۀ</w:t>
      </w:r>
      <w:r w:rsidRPr="008C6BBA">
        <w:rPr>
          <w:rFonts w:cs="B Nazanin" w:hint="cs"/>
          <w:b/>
          <w:bCs/>
          <w:sz w:val="24"/>
          <w:szCs w:val="24"/>
          <w:rtl/>
        </w:rPr>
        <w:t xml:space="preserve"> عضویت ----------</w:t>
      </w:r>
    </w:p>
    <w:p w:rsidR="0053005B" w:rsidRPr="008C6BBA" w:rsidRDefault="0053005B" w:rsidP="0053005B">
      <w:pPr>
        <w:spacing w:line="25" w:lineRule="atLeast"/>
        <w:rPr>
          <w:rFonts w:cs="B Nazanin"/>
          <w:b/>
          <w:bCs/>
          <w:sz w:val="24"/>
          <w:szCs w:val="24"/>
          <w:rtl/>
        </w:rPr>
      </w:pPr>
      <w:r w:rsidRPr="008C6BBA">
        <w:rPr>
          <w:rFonts w:cs="B Nazanin" w:hint="cs"/>
          <w:b/>
          <w:bCs/>
          <w:sz w:val="24"/>
          <w:szCs w:val="24"/>
          <w:rtl/>
        </w:rPr>
        <w:t>2- نام و نام خانو</w:t>
      </w:r>
      <w:r>
        <w:rPr>
          <w:rFonts w:cs="B Nazanin" w:hint="cs"/>
          <w:b/>
          <w:bCs/>
          <w:sz w:val="24"/>
          <w:szCs w:val="24"/>
          <w:rtl/>
        </w:rPr>
        <w:t>ا</w:t>
      </w:r>
      <w:r w:rsidRPr="008C6BBA">
        <w:rPr>
          <w:rFonts w:cs="B Nazanin" w:hint="cs"/>
          <w:b/>
          <w:bCs/>
          <w:sz w:val="24"/>
          <w:szCs w:val="24"/>
          <w:rtl/>
        </w:rPr>
        <w:t>دگی -----------</w:t>
      </w:r>
    </w:p>
    <w:p w:rsidR="0053005B" w:rsidRPr="008C6BBA" w:rsidRDefault="0053005B" w:rsidP="0053005B">
      <w:pPr>
        <w:spacing w:line="25" w:lineRule="atLeast"/>
        <w:rPr>
          <w:rFonts w:cs="B Nazanin"/>
          <w:b/>
          <w:bCs/>
          <w:sz w:val="24"/>
          <w:szCs w:val="24"/>
          <w:rtl/>
        </w:rPr>
      </w:pPr>
      <w:r w:rsidRPr="008C6BBA">
        <w:rPr>
          <w:rFonts w:cs="B Nazanin" w:hint="cs"/>
          <w:b/>
          <w:bCs/>
          <w:sz w:val="24"/>
          <w:szCs w:val="24"/>
          <w:rtl/>
        </w:rPr>
        <w:t>3- واجد شرایط: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عضو هیئت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علمی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دانشگاه‌ها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و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مؤسسات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آموزشی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و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پژوهشی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دانشجوی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دكتری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كه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طرح</w:t>
      </w:r>
      <w:r>
        <w:rPr>
          <w:rFonts w:eastAsiaTheme="minorEastAsia" w:cs="B Nazanin" w:hint="eastAsia"/>
          <w:b/>
          <w:bCs/>
          <w:sz w:val="24"/>
          <w:szCs w:val="24"/>
          <w:rtl/>
        </w:rPr>
        <w:t>‌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نام</w:t>
      </w:r>
      <w:r>
        <w:rPr>
          <w:rFonts w:eastAsiaTheme="minorEastAsia" w:cs="B Nazanin" w:hint="cs"/>
          <w:b/>
          <w:bCs/>
          <w:sz w:val="24"/>
          <w:szCs w:val="24"/>
          <w:rtl/>
        </w:rPr>
        <w:t>ۀ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 رساله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او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تصویب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شده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است.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دارا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بودن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قرارداد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طرح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پژوهشی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با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یك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سازمان یا مؤسسه علمی معتبر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دارا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بودن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قرارداد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نشركتاب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علمی پژوهشی با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یك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ناشر 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دارا بودن یک ایده یا طرح علمی یا فرهنگی بر اساس مأموریت‌های سازمان </w:t>
      </w:r>
    </w:p>
    <w:p w:rsidR="0053005B" w:rsidRPr="008C6BBA" w:rsidRDefault="0053005B" w:rsidP="0053005B">
      <w:pPr>
        <w:tabs>
          <w:tab w:val="left" w:pos="6560"/>
        </w:tabs>
        <w:spacing w:line="25" w:lineRule="atLeast"/>
        <w:rPr>
          <w:rFonts w:eastAsiaTheme="minorEastAsia" w:cs="B Nazanin"/>
          <w:b/>
          <w:bCs/>
          <w:sz w:val="24"/>
          <w:szCs w:val="24"/>
          <w:rtl/>
        </w:rPr>
      </w:pPr>
    </w:p>
    <w:p w:rsidR="0053005B" w:rsidRDefault="0053005B" w:rsidP="0053005B">
      <w:pPr>
        <w:tabs>
          <w:tab w:val="left" w:pos="6560"/>
        </w:tabs>
        <w:spacing w:line="25" w:lineRule="atLeast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4-موضوع مورد پژوهش</w:t>
      </w:r>
      <w:r>
        <w:rPr>
          <w:rFonts w:eastAsiaTheme="minorEastAsia" w:cs="B Nazanin" w:hint="cs"/>
          <w:b/>
          <w:bCs/>
          <w:sz w:val="24"/>
          <w:szCs w:val="24"/>
          <w:rtl/>
        </w:rPr>
        <w:t xml:space="preserve"> 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(حداکثر در 10 سطر)</w:t>
      </w:r>
      <w:r>
        <w:rPr>
          <w:rFonts w:ascii="Cambria Math" w:hAnsi="Cambria Math" w:cs="B Nazanin"/>
          <w:sz w:val="24"/>
          <w:szCs w:val="24"/>
          <w:rtl/>
        </w:rPr>
        <w:br/>
      </w:r>
    </w:p>
    <w:p w:rsidR="0053005B" w:rsidRPr="004C60F6" w:rsidRDefault="0053005B" w:rsidP="0053005B">
      <w:pPr>
        <w:tabs>
          <w:tab w:val="left" w:pos="6560"/>
        </w:tabs>
        <w:spacing w:line="25" w:lineRule="atLeast"/>
        <w:rPr>
          <w:rFonts w:eastAsiaTheme="minorEastAsia" w:cs="B Nazanin"/>
          <w:b/>
          <w:bCs/>
          <w:sz w:val="10"/>
          <w:szCs w:val="10"/>
          <w:rtl/>
        </w:rPr>
      </w:pPr>
    </w:p>
    <w:p w:rsidR="0053005B" w:rsidRPr="008C6BBA" w:rsidRDefault="0053005B" w:rsidP="0053005B">
      <w:pPr>
        <w:spacing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5- فضای مورد تقاضا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الف) اتاق یک نفره  </w:t>
      </w:r>
    </w:p>
    <w:p w:rsidR="0053005B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ب) اتاق مشترک با دیگر پژوهشگران  </w:t>
      </w:r>
    </w:p>
    <w:p w:rsidR="0053005B" w:rsidRPr="004C60F6" w:rsidRDefault="0053005B" w:rsidP="0053005B">
      <w:pPr>
        <w:spacing w:after="0" w:line="25" w:lineRule="atLeast"/>
        <w:jc w:val="lowKashida"/>
        <w:rPr>
          <w:rFonts w:eastAsiaTheme="minorEastAsia" w:cs="B Nazanin"/>
          <w:b/>
          <w:bCs/>
          <w:sz w:val="10"/>
          <w:szCs w:val="10"/>
          <w:rtl/>
        </w:rPr>
      </w:pPr>
    </w:p>
    <w:p w:rsidR="0053005B" w:rsidRPr="008C6BBA" w:rsidRDefault="0053005B" w:rsidP="0053005B">
      <w:pPr>
        <w:spacing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6- مدت م</w:t>
      </w:r>
      <w:bookmarkStart w:id="0" w:name="_GoBack"/>
      <w:bookmarkEnd w:id="0"/>
      <w:r w:rsidRPr="008C6BBA">
        <w:rPr>
          <w:rFonts w:eastAsiaTheme="minorEastAsia" w:cs="B Nazanin" w:hint="cs"/>
          <w:b/>
          <w:bCs/>
          <w:sz w:val="24"/>
          <w:szCs w:val="24"/>
          <w:rtl/>
        </w:rPr>
        <w:t>ورد تقاضا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line="25" w:lineRule="atLeast"/>
        <w:jc w:val="lowKashida"/>
        <w:rPr>
          <w:rFonts w:eastAsiaTheme="minorEastAsia" w:cs="B Nazanin"/>
          <w:b/>
          <w:bCs/>
          <w:sz w:val="24"/>
          <w:szCs w:val="24"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الف) یک ماه             </w:t>
      </w:r>
    </w:p>
    <w:p w:rsidR="0053005B" w:rsidRPr="008C6BBA" w:rsidRDefault="0053005B" w:rsidP="0053005B">
      <w:pPr>
        <w:pStyle w:val="ListParagraph"/>
        <w:numPr>
          <w:ilvl w:val="0"/>
          <w:numId w:val="1"/>
        </w:numPr>
        <w:spacing w:after="0"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 ب) دو ماه    </w:t>
      </w:r>
    </w:p>
    <w:p w:rsidR="0053005B" w:rsidRDefault="0053005B" w:rsidP="0053005B">
      <w:pPr>
        <w:pStyle w:val="ListParagraph"/>
        <w:numPr>
          <w:ilvl w:val="0"/>
          <w:numId w:val="1"/>
        </w:numPr>
        <w:spacing w:line="25" w:lineRule="atLeast"/>
        <w:jc w:val="lowKashida"/>
        <w:rPr>
          <w:rFonts w:eastAsiaTheme="minorEastAsia" w:cs="B Nazanin"/>
          <w:b/>
          <w:bCs/>
          <w:sz w:val="24"/>
          <w:szCs w:val="24"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ج) سه ماه </w:t>
      </w:r>
    </w:p>
    <w:p w:rsidR="0053005B" w:rsidRPr="004C60F6" w:rsidRDefault="0053005B" w:rsidP="0053005B">
      <w:pPr>
        <w:spacing w:line="25" w:lineRule="atLeast"/>
        <w:jc w:val="lowKashida"/>
        <w:rPr>
          <w:rFonts w:eastAsiaTheme="minorEastAsia" w:cs="B Nazanin"/>
          <w:b/>
          <w:bCs/>
          <w:sz w:val="10"/>
          <w:szCs w:val="10"/>
        </w:rPr>
      </w:pPr>
    </w:p>
    <w:p w:rsidR="0053005B" w:rsidRPr="008C6BBA" w:rsidRDefault="0053005B" w:rsidP="0053005B">
      <w:pPr>
        <w:spacing w:line="25" w:lineRule="atLeast"/>
        <w:jc w:val="lowKashida"/>
        <w:rPr>
          <w:rFonts w:eastAsiaTheme="minorEastAsia" w:cs="B Nazanin"/>
          <w:b/>
          <w:bCs/>
          <w:sz w:val="24"/>
          <w:szCs w:val="24"/>
          <w:rtl/>
        </w:rPr>
      </w:pPr>
      <w:r w:rsidRPr="008C6BBA">
        <w:rPr>
          <w:rFonts w:eastAsiaTheme="minorEastAsia" w:cs="B Nazanin" w:hint="cs"/>
          <w:b/>
          <w:bCs/>
          <w:sz w:val="24"/>
          <w:szCs w:val="24"/>
          <w:rtl/>
        </w:rPr>
        <w:t>7- در صورت تقاضا برای تمدید یک دور</w:t>
      </w:r>
      <w:r>
        <w:rPr>
          <w:rFonts w:eastAsiaTheme="minorEastAsia" w:cs="B Nazanin" w:hint="cs"/>
          <w:b/>
          <w:bCs/>
          <w:sz w:val="24"/>
          <w:szCs w:val="24"/>
          <w:rtl/>
        </w:rPr>
        <w:t>ۀ</w:t>
      </w:r>
      <w:r w:rsidRPr="008C6BBA">
        <w:rPr>
          <w:rFonts w:eastAsiaTheme="minorEastAsia" w:cs="B Nazanin" w:hint="cs"/>
          <w:b/>
          <w:bCs/>
          <w:sz w:val="24"/>
          <w:szCs w:val="24"/>
          <w:rtl/>
        </w:rPr>
        <w:t xml:space="preserve"> دیگر، از یک تا سه ماه (توضیح لازم حداکثر در 10سطر)</w:t>
      </w:r>
    </w:p>
    <w:p w:rsidR="0053005B" w:rsidRPr="008C6BBA" w:rsidRDefault="0053005B" w:rsidP="0053005B">
      <w:pPr>
        <w:tabs>
          <w:tab w:val="left" w:pos="7896"/>
        </w:tabs>
        <w:spacing w:line="25" w:lineRule="atLeast"/>
        <w:rPr>
          <w:rFonts w:cs="B Nazanin"/>
          <w:b/>
          <w:bCs/>
          <w:sz w:val="24"/>
          <w:szCs w:val="24"/>
          <w:rtl/>
        </w:rPr>
      </w:pPr>
    </w:p>
    <w:p w:rsidR="0053005B" w:rsidRPr="004C60F6" w:rsidRDefault="0053005B" w:rsidP="0053005B">
      <w:pPr>
        <w:tabs>
          <w:tab w:val="left" w:pos="7896"/>
        </w:tabs>
        <w:spacing w:line="25" w:lineRule="atLeast"/>
        <w:rPr>
          <w:rFonts w:cs="B Nazanin"/>
          <w:b/>
          <w:bCs/>
          <w:sz w:val="10"/>
          <w:szCs w:val="10"/>
          <w:rtl/>
        </w:rPr>
      </w:pPr>
    </w:p>
    <w:p w:rsidR="0053005B" w:rsidRPr="008C6BBA" w:rsidRDefault="0053005B" w:rsidP="0053005B">
      <w:pPr>
        <w:tabs>
          <w:tab w:val="left" w:pos="7896"/>
        </w:tabs>
        <w:spacing w:line="25" w:lineRule="atLeast"/>
        <w:rPr>
          <w:rFonts w:cs="B Nazanin"/>
          <w:b/>
          <w:bCs/>
          <w:sz w:val="24"/>
          <w:szCs w:val="24"/>
          <w:rtl/>
        </w:rPr>
      </w:pPr>
      <w:r w:rsidRPr="008C6BBA">
        <w:rPr>
          <w:rFonts w:cs="B Nazanin" w:hint="cs"/>
          <w:b/>
          <w:bCs/>
          <w:sz w:val="24"/>
          <w:szCs w:val="24"/>
          <w:rtl/>
        </w:rPr>
        <w:t>8- بارگذاری مدارک مستند در خصوص احراز شرایط ماد</w:t>
      </w:r>
      <w:r>
        <w:rPr>
          <w:rFonts w:cs="B Nazanin" w:hint="cs"/>
          <w:b/>
          <w:bCs/>
          <w:sz w:val="24"/>
          <w:szCs w:val="24"/>
          <w:rtl/>
        </w:rPr>
        <w:t>ۀ</w:t>
      </w:r>
      <w:r w:rsidRPr="008C6BBA">
        <w:rPr>
          <w:rFonts w:cs="B Nazanin" w:hint="cs"/>
          <w:b/>
          <w:bCs/>
          <w:sz w:val="24"/>
          <w:szCs w:val="24"/>
          <w:rtl/>
        </w:rPr>
        <w:t xml:space="preserve"> 1 و ماد</w:t>
      </w:r>
      <w:r>
        <w:rPr>
          <w:rFonts w:cs="B Nazanin" w:hint="cs"/>
          <w:b/>
          <w:bCs/>
          <w:sz w:val="24"/>
          <w:szCs w:val="24"/>
          <w:rtl/>
        </w:rPr>
        <w:t>ۀ</w:t>
      </w:r>
      <w:r w:rsidRPr="008C6BBA">
        <w:rPr>
          <w:rFonts w:cs="B Nazanin" w:hint="cs"/>
          <w:b/>
          <w:bCs/>
          <w:sz w:val="24"/>
          <w:szCs w:val="24"/>
          <w:rtl/>
        </w:rPr>
        <w:t>3: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hyperlink r:id="rId7" w:history="1">
        <w:r w:rsidRPr="0053005B">
          <w:rPr>
            <w:rStyle w:val="Hyperlink"/>
            <w:rFonts w:cs="B Nazanin" w:hint="cs"/>
            <w:b/>
            <w:bCs/>
            <w:sz w:val="24"/>
            <w:szCs w:val="24"/>
            <w:highlight w:val="yellow"/>
            <w:rtl/>
          </w:rPr>
          <w:t>لینک مقررات</w:t>
        </w:r>
      </w:hyperlink>
    </w:p>
    <w:p w:rsidR="0053005B" w:rsidRPr="008C6BBA" w:rsidRDefault="0053005B" w:rsidP="0053005B">
      <w:pPr>
        <w:spacing w:line="25" w:lineRule="atLeast"/>
        <w:rPr>
          <w:rFonts w:cs="B Nazanin"/>
          <w:b/>
          <w:bCs/>
          <w:sz w:val="24"/>
          <w:szCs w:val="24"/>
          <w:rtl/>
        </w:rPr>
      </w:pPr>
      <w:r w:rsidRPr="008C6BBA">
        <w:rPr>
          <w:rFonts w:cs="B Nazanin" w:hint="cs"/>
          <w:b/>
          <w:bCs/>
          <w:sz w:val="24"/>
          <w:szCs w:val="24"/>
          <w:rtl/>
        </w:rPr>
        <w:t>9- تکمیل و ارسال این کاربرگه به منزل</w:t>
      </w:r>
      <w:r>
        <w:rPr>
          <w:rFonts w:cs="B Nazanin" w:hint="cs"/>
          <w:b/>
          <w:bCs/>
          <w:sz w:val="24"/>
          <w:szCs w:val="24"/>
          <w:rtl/>
        </w:rPr>
        <w:t>ۀ</w:t>
      </w:r>
      <w:r w:rsidRPr="008C6BBA">
        <w:rPr>
          <w:rFonts w:cs="B Nazanin" w:hint="cs"/>
          <w:b/>
          <w:bCs/>
          <w:sz w:val="24"/>
          <w:szCs w:val="24"/>
          <w:rtl/>
        </w:rPr>
        <w:t xml:space="preserve"> تعهد متقاضی به رعایت بندهای این مصوبه و نیز شرایط عمومی مندرج در </w:t>
      </w:r>
      <w:hyperlink r:id="rId8" w:history="1">
        <w:r w:rsidRPr="00F31688">
          <w:rPr>
            <w:rStyle w:val="Hyperlink"/>
            <w:rFonts w:cs="B Nazanin" w:hint="cs"/>
            <w:b/>
            <w:bCs/>
            <w:sz w:val="24"/>
            <w:szCs w:val="24"/>
            <w:rtl/>
          </w:rPr>
          <w:t>شیوه‌نامۀ عضویت</w:t>
        </w:r>
      </w:hyperlink>
      <w:r w:rsidRPr="008C6BBA">
        <w:rPr>
          <w:rFonts w:cs="B Nazanin" w:hint="cs"/>
          <w:b/>
          <w:bCs/>
          <w:sz w:val="24"/>
          <w:szCs w:val="24"/>
          <w:rtl/>
        </w:rPr>
        <w:t xml:space="preserve"> مصوب فروردین 1403 است.</w:t>
      </w:r>
    </w:p>
    <w:p w:rsidR="0053005B" w:rsidRPr="00B6018F" w:rsidRDefault="0053005B" w:rsidP="0053005B">
      <w:pPr>
        <w:jc w:val="center"/>
      </w:pPr>
    </w:p>
    <w:p w:rsidR="0053005B" w:rsidRDefault="0053005B" w:rsidP="0053005B"/>
    <w:sectPr w:rsidR="0053005B" w:rsidSect="00C25D1E">
      <w:headerReference w:type="default" r:id="rId9"/>
      <w:pgSz w:w="12240" w:h="15840"/>
      <w:pgMar w:top="2694" w:right="1440" w:bottom="567" w:left="1440" w:header="1135" w:footer="720" w:gutter="0"/>
      <w:pgBorders w:offsetFrom="page">
        <w:top w:val="twistedLines2" w:sz="15" w:space="24" w:color="auto"/>
        <w:left w:val="twistedLines2" w:sz="15" w:space="24" w:color="auto"/>
        <w:bottom w:val="twistedLines2" w:sz="15" w:space="24" w:color="auto"/>
        <w:right w:val="twistedLines2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85" w:rsidRDefault="00D86885" w:rsidP="0053005B">
      <w:pPr>
        <w:spacing w:after="0" w:line="240" w:lineRule="auto"/>
      </w:pPr>
      <w:r>
        <w:separator/>
      </w:r>
    </w:p>
  </w:endnote>
  <w:endnote w:type="continuationSeparator" w:id="0">
    <w:p w:rsidR="00D86885" w:rsidRDefault="00D86885" w:rsidP="0053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85" w:rsidRDefault="00D86885" w:rsidP="0053005B">
      <w:pPr>
        <w:spacing w:after="0" w:line="240" w:lineRule="auto"/>
      </w:pPr>
      <w:r>
        <w:separator/>
      </w:r>
    </w:p>
  </w:footnote>
  <w:footnote w:type="continuationSeparator" w:id="0">
    <w:p w:rsidR="00D86885" w:rsidRDefault="00D86885" w:rsidP="0053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5B" w:rsidRPr="0053005B" w:rsidRDefault="0053005B" w:rsidP="0053005B">
    <w:pPr>
      <w:spacing w:line="25" w:lineRule="atLeast"/>
      <w:jc w:val="center"/>
      <w:rPr>
        <w:rFonts w:cs="B Titr"/>
        <w:b/>
        <w:bCs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3005B">
      <w:rPr>
        <w:rFonts w:cs="B Titr"/>
        <w:noProof/>
        <w:sz w:val="32"/>
        <w:szCs w:val="32"/>
        <w:rtl/>
        <w:lang w:bidi="ar-SA"/>
      </w:rPr>
      <w:drawing>
        <wp:anchor distT="0" distB="0" distL="114300" distR="114300" simplePos="0" relativeHeight="251658240" behindDoc="0" locked="0" layoutInCell="1" allowOverlap="1" wp14:anchorId="0AF638C9" wp14:editId="22ED3D61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990600" cy="887775"/>
          <wp:effectExtent l="0" t="0" r="0" b="7620"/>
          <wp:wrapNone/>
          <wp:docPr id="32" name="Picture 32" descr="D:\logo\logo nl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logo nla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05B">
      <w:rPr>
        <w:rFonts w:cs="B Titr" w:hint="cs"/>
        <w:b/>
        <w:bCs/>
        <w:sz w:val="36"/>
        <w:szCs w:val="3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برگۀ تقاضای بهره‌برداری از سرای پژوهش</w:t>
    </w:r>
  </w:p>
  <w:p w:rsidR="0053005B" w:rsidRDefault="00530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72A"/>
    <w:multiLevelType w:val="hybridMultilevel"/>
    <w:tmpl w:val="CC2E9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5B"/>
    <w:rsid w:val="0053005B"/>
    <w:rsid w:val="005A2754"/>
    <w:rsid w:val="00A81F81"/>
    <w:rsid w:val="00C25D1E"/>
    <w:rsid w:val="00D86885"/>
    <w:rsid w:val="00EC0ABF"/>
    <w:rsid w:val="00F31688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9A962"/>
  <w15:chartTrackingRefBased/>
  <w15:docId w15:val="{23A6542B-5670-4D19-BB08-E813574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5B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5B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30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5B"/>
    <w:rPr>
      <w:lang w:bidi="fa-IR"/>
    </w:rPr>
  </w:style>
  <w:style w:type="character" w:styleId="Hyperlink">
    <w:name w:val="Hyperlink"/>
    <w:basedOn w:val="DefaultParagraphFont"/>
    <w:uiPriority w:val="99"/>
    <w:unhideWhenUsed/>
    <w:rsid w:val="00530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ai.ir/documents/10184/0/shivehnameh.pdf/6040a1e1-e295-4322-bc83-fbf9fa51cf6a?version=1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lai.ir/documents/10184/0/%D9%85%D9%82%D8%B1%D8%B1%D8%A7%D8%AA+%D8%B3%D8%B1%D8%A7%DB%8C+%D9%BE%DA%98%D9%88%D9%87%D8%B4.pdf/9dde6619-874e-40b9-b0a8-92e4454a1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m-akhavanfard</dc:creator>
  <cp:keywords/>
  <dc:description/>
  <cp:lastModifiedBy>m-akhavanfard</cp:lastModifiedBy>
  <cp:revision>3</cp:revision>
  <dcterms:created xsi:type="dcterms:W3CDTF">2024-09-10T07:50:00Z</dcterms:created>
  <dcterms:modified xsi:type="dcterms:W3CDTF">2024-09-10T08:00:00Z</dcterms:modified>
</cp:coreProperties>
</file>